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245AB" w14:textId="54DE4823" w:rsidR="00596B4D" w:rsidRPr="00161EBC" w:rsidRDefault="00596B4D" w:rsidP="00113964">
      <w:pPr>
        <w:spacing w:after="0" w:line="276" w:lineRule="auto"/>
        <w:ind w:left="6521"/>
        <w:rPr>
          <w:rFonts w:ascii="Arial" w:hAnsi="Arial" w:cs="Arial"/>
          <w:b/>
          <w:bCs/>
          <w:sz w:val="20"/>
          <w:szCs w:val="20"/>
        </w:rPr>
      </w:pPr>
      <w:r w:rsidRPr="00161EBC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C60C72" w:rsidRPr="00161EBC">
        <w:rPr>
          <w:rFonts w:ascii="Arial" w:hAnsi="Arial" w:cs="Arial"/>
          <w:b/>
          <w:bCs/>
          <w:sz w:val="20"/>
          <w:szCs w:val="20"/>
        </w:rPr>
        <w:t>6c</w:t>
      </w:r>
      <w:r w:rsidRPr="00161EBC">
        <w:rPr>
          <w:rFonts w:ascii="Arial" w:hAnsi="Arial" w:cs="Arial"/>
          <w:b/>
          <w:bCs/>
          <w:sz w:val="20"/>
          <w:szCs w:val="20"/>
        </w:rPr>
        <w:t xml:space="preserve"> do </w:t>
      </w:r>
      <w:r w:rsidR="009C7DC2" w:rsidRPr="00161EBC">
        <w:rPr>
          <w:rFonts w:ascii="Arial" w:hAnsi="Arial" w:cs="Arial"/>
          <w:b/>
          <w:bCs/>
          <w:sz w:val="20"/>
          <w:szCs w:val="20"/>
        </w:rPr>
        <w:t>SWZ</w:t>
      </w:r>
    </w:p>
    <w:p w14:paraId="0D6F90FB" w14:textId="77777777" w:rsidR="00113964" w:rsidRPr="00161EBC" w:rsidRDefault="00113964" w:rsidP="00113964">
      <w:pPr>
        <w:spacing w:after="0" w:line="276" w:lineRule="auto"/>
        <w:ind w:left="6521"/>
        <w:rPr>
          <w:rFonts w:ascii="Arial" w:hAnsi="Arial" w:cs="Arial"/>
          <w:b/>
          <w:bCs/>
          <w:sz w:val="20"/>
          <w:szCs w:val="20"/>
        </w:rPr>
      </w:pPr>
    </w:p>
    <w:p w14:paraId="5A0CFA55" w14:textId="4B58F8C7" w:rsidR="00B056B4" w:rsidRPr="00161EBC" w:rsidRDefault="00596B4D" w:rsidP="00113964">
      <w:pPr>
        <w:spacing w:after="0" w:line="276" w:lineRule="auto"/>
        <w:ind w:left="2268"/>
        <w:rPr>
          <w:rFonts w:ascii="Arial" w:hAnsi="Arial" w:cs="Arial"/>
          <w:b/>
          <w:bCs/>
          <w:sz w:val="20"/>
          <w:szCs w:val="20"/>
        </w:rPr>
      </w:pPr>
      <w:r w:rsidRPr="00161EBC">
        <w:rPr>
          <w:rFonts w:ascii="Arial" w:hAnsi="Arial" w:cs="Arial"/>
          <w:b/>
          <w:bCs/>
          <w:sz w:val="20"/>
          <w:szCs w:val="20"/>
        </w:rPr>
        <w:t>Szczegółowy opis przedmiotu zamówienia</w:t>
      </w:r>
    </w:p>
    <w:p w14:paraId="229F25C6" w14:textId="77777777" w:rsidR="00113964" w:rsidRPr="00161EBC" w:rsidRDefault="00113964" w:rsidP="00113964">
      <w:pPr>
        <w:spacing w:after="0" w:line="276" w:lineRule="auto"/>
        <w:ind w:left="2268"/>
        <w:rPr>
          <w:rFonts w:ascii="Arial" w:hAnsi="Arial" w:cs="Arial"/>
          <w:b/>
          <w:bCs/>
          <w:sz w:val="20"/>
          <w:szCs w:val="20"/>
        </w:rPr>
      </w:pPr>
    </w:p>
    <w:p w14:paraId="50846E8C" w14:textId="54EA9CBD" w:rsidR="00B056B4" w:rsidRPr="00161EBC" w:rsidRDefault="00B056B4" w:rsidP="0011396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161EBC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7D1E60">
        <w:rPr>
          <w:rFonts w:ascii="Arial" w:hAnsi="Arial" w:cs="Arial"/>
          <w:b/>
          <w:bCs/>
          <w:sz w:val="20"/>
          <w:szCs w:val="20"/>
        </w:rPr>
        <w:t>3</w:t>
      </w:r>
      <w:r w:rsidRPr="00161EBC">
        <w:rPr>
          <w:rFonts w:ascii="Arial" w:hAnsi="Arial" w:cs="Arial"/>
          <w:b/>
          <w:bCs/>
          <w:sz w:val="20"/>
          <w:szCs w:val="20"/>
        </w:rPr>
        <w:t xml:space="preserve">. Dostawa wyposażenia – </w:t>
      </w:r>
      <w:r w:rsidR="00F2180E" w:rsidRPr="00161EBC">
        <w:rPr>
          <w:rFonts w:ascii="Arial" w:hAnsi="Arial" w:cs="Arial"/>
          <w:b/>
          <w:bCs/>
          <w:sz w:val="20"/>
          <w:szCs w:val="20"/>
        </w:rPr>
        <w:t xml:space="preserve">sprzęt </w:t>
      </w:r>
      <w:r w:rsidR="00C60C72" w:rsidRPr="00161EBC">
        <w:rPr>
          <w:rFonts w:ascii="Arial" w:hAnsi="Arial" w:cs="Arial"/>
          <w:b/>
          <w:bCs/>
          <w:sz w:val="20"/>
          <w:szCs w:val="20"/>
        </w:rPr>
        <w:t>komputerowy, RTV i AGD</w:t>
      </w:r>
    </w:p>
    <w:p w14:paraId="61C03EBF" w14:textId="77777777" w:rsidR="00BF4059" w:rsidRPr="00161EBC" w:rsidRDefault="00BF4059" w:rsidP="00BF4059">
      <w:pPr>
        <w:rPr>
          <w:rFonts w:ascii="Arial" w:hAnsi="Arial" w:cs="Arial"/>
          <w:b/>
        </w:rPr>
      </w:pPr>
    </w:p>
    <w:p w14:paraId="5DA727B6" w14:textId="2A9214C0" w:rsidR="00BF4059" w:rsidRDefault="00BF4059" w:rsidP="00BF4059">
      <w:pPr>
        <w:rPr>
          <w:rFonts w:ascii="Arial" w:hAnsi="Arial" w:cs="Arial"/>
          <w:b/>
          <w:color w:val="FF0000"/>
        </w:rPr>
      </w:pPr>
      <w:r w:rsidRPr="00FC7B8B">
        <w:rPr>
          <w:rFonts w:ascii="Arial" w:hAnsi="Arial" w:cs="Arial"/>
          <w:b/>
          <w:color w:val="FF0000"/>
        </w:rPr>
        <w:t>Wartość brutto należy obliczyć od ceny jednostkowej netto</w:t>
      </w:r>
    </w:p>
    <w:p w14:paraId="057A58AC" w14:textId="77777777" w:rsidR="00B13C5A" w:rsidRPr="00FC7B8B" w:rsidRDefault="00B13C5A" w:rsidP="00BF4059">
      <w:pPr>
        <w:rPr>
          <w:rFonts w:ascii="Arial" w:hAnsi="Arial" w:cs="Arial"/>
          <w:b/>
          <w:color w:val="FF0000"/>
        </w:rPr>
      </w:pPr>
      <w:bookmarkStart w:id="0" w:name="_Hlk181181942"/>
    </w:p>
    <w:tbl>
      <w:tblPr>
        <w:tblW w:w="9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6488"/>
        <w:gridCol w:w="1559"/>
        <w:gridCol w:w="483"/>
        <w:gridCol w:w="634"/>
      </w:tblGrid>
      <w:tr w:rsidR="00161EBC" w:rsidRPr="00161EBC" w14:paraId="3B3B217C" w14:textId="7CBBD9B9" w:rsidTr="00D51B0E">
        <w:trPr>
          <w:trHeight w:val="25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1AF1E9" w14:textId="48DAD7FD" w:rsidR="00C60C72" w:rsidRPr="00161EBC" w:rsidRDefault="00C60C72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1" w:name="_Hlk181181837"/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FBF5C0D" w14:textId="7ECC3761" w:rsidR="00C60C72" w:rsidRPr="00161EBC" w:rsidRDefault="00C60C72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25E408" w14:textId="69F73578" w:rsidR="00C60C72" w:rsidRPr="00161EBC" w:rsidRDefault="00C60C72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jm</w:t>
            </w:r>
            <w:proofErr w:type="spellEnd"/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8A995E" w14:textId="409212E3" w:rsidR="00C60C72" w:rsidRPr="00161EBC" w:rsidRDefault="00C60C72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Ilosć</w:t>
            </w:r>
            <w:proofErr w:type="spellEnd"/>
          </w:p>
        </w:tc>
      </w:tr>
      <w:tr w:rsidR="00161EBC" w:rsidRPr="00161EBC" w14:paraId="20695EBD" w14:textId="150AB953" w:rsidTr="00D51B0E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4E9C" w14:textId="3FDB8DC4" w:rsidR="00C60C72" w:rsidRPr="00161EBC" w:rsidRDefault="000D61E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C60C72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9323" w14:textId="72D28BB2" w:rsidR="00C60C72" w:rsidRPr="00161EBC" w:rsidRDefault="00A633D8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  <w:r w:rsidR="00C60C72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omoda z umywalką +kran+ bateria</w:t>
            </w:r>
            <w:r w:rsidR="00164FFA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 Umywalka 60x50 cm (+/- 5cm). Szafka wykonana z materiałów odpornych na wilgoć. Gł</w:t>
            </w: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ę</w:t>
            </w:r>
            <w:r w:rsidR="00164FFA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bokoś</w:t>
            </w: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ć</w:t>
            </w:r>
            <w:r w:rsidR="00164FFA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szafki 60cm. Szafka z 2 drzwiczkami i półkami.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5866C" w14:textId="1F085D68" w:rsidR="00C60C72" w:rsidRPr="00161EBC" w:rsidRDefault="00C60C72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kpl</w:t>
            </w:r>
            <w:proofErr w:type="spellEnd"/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C35B" w14:textId="1F7C8DB9" w:rsidR="00C60C72" w:rsidRPr="00161EBC" w:rsidRDefault="009E02F2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161EBC" w:rsidRPr="00161EBC" w14:paraId="095C7091" w14:textId="28C60424" w:rsidTr="00D51B0E">
        <w:trPr>
          <w:trHeight w:val="388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34E8" w14:textId="2D6C899D" w:rsidR="00C60C72" w:rsidRPr="00161EBC" w:rsidRDefault="000D61E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C60C72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5D41" w14:textId="28B175E3" w:rsidR="00C60C72" w:rsidRPr="00161EBC" w:rsidRDefault="00A633D8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</w:t>
            </w:r>
            <w:r w:rsidR="00C60C72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odówka</w:t>
            </w:r>
            <w:r w:rsidR="002B0CC0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2B0CC0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side</w:t>
            </w:r>
            <w:proofErr w:type="spellEnd"/>
            <w:r w:rsidR="002B0CC0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by </w:t>
            </w:r>
            <w:proofErr w:type="spellStart"/>
            <w:r w:rsidR="002B0CC0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side</w:t>
            </w:r>
            <w:proofErr w:type="spellEnd"/>
            <w:r w:rsidR="009F7A96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="009F7A96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bezszronowa</w:t>
            </w:r>
            <w:proofErr w:type="spellEnd"/>
            <w:r w:rsidR="002B0CC0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 Wysokoś</w:t>
            </w:r>
            <w:r w:rsidR="00FC7B8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ć</w:t>
            </w:r>
            <w:r w:rsidR="002B0CC0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min. 175 cm, </w:t>
            </w:r>
            <w:r w:rsidR="009F7A96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szerokość max. 92 cm, </w:t>
            </w:r>
            <w:r w:rsidR="002B0CC0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pojemnoś</w:t>
            </w:r>
            <w:r w:rsidR="009F7A96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ć</w:t>
            </w:r>
            <w:r w:rsidR="002B0CC0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chłodziarki </w:t>
            </w:r>
            <w:r w:rsidR="009F7A96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min. 405l. </w:t>
            </w:r>
            <w:r w:rsidR="00161EBC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Kolor czarny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1C73" w14:textId="1EF418DA" w:rsidR="00C60C72" w:rsidRPr="00161EBC" w:rsidRDefault="00C60C72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948D" w14:textId="0855BAE4" w:rsidR="00C60C72" w:rsidRPr="00161EBC" w:rsidRDefault="009E02F2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161EBC" w:rsidRPr="00161EBC" w14:paraId="4195ED3E" w14:textId="5307DA5B" w:rsidTr="00D51B0E">
        <w:trPr>
          <w:trHeight w:val="422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1828" w14:textId="600D5387" w:rsidR="00C60C72" w:rsidRPr="00161EBC" w:rsidRDefault="000D61E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C60C72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9A30" w14:textId="5801200F" w:rsidR="00C60C72" w:rsidRPr="00161EBC" w:rsidRDefault="00A633D8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</w:t>
            </w:r>
            <w:r w:rsidR="00C60C72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odówka na leki</w:t>
            </w:r>
            <w:r w:rsidR="009F7A96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 Pojemnoś</w:t>
            </w:r>
            <w:r w:rsidR="00FC7B8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ć</w:t>
            </w:r>
            <w:r w:rsidR="009F7A96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chłodziarki min. 43l, wysokość min. 50 cm, szerokoś</w:t>
            </w:r>
            <w:r w:rsidR="00FC7B8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ć</w:t>
            </w:r>
            <w:r w:rsidR="009F7A96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min. 44 cm.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A63A0" w14:textId="156A3445" w:rsidR="00C60C72" w:rsidRPr="00161EBC" w:rsidRDefault="00C60C72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9A7C" w14:textId="5BEF77A5" w:rsidR="00C60C72" w:rsidRPr="00161EBC" w:rsidRDefault="009E02F2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161EBC" w:rsidRPr="00161EBC" w14:paraId="1FB49A99" w14:textId="0907148D" w:rsidTr="00D51B0E">
        <w:trPr>
          <w:trHeight w:val="4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3A24" w14:textId="101E39CA" w:rsidR="00C60C72" w:rsidRPr="00161EBC" w:rsidRDefault="000D61E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C60C72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5005" w14:textId="234A25B5" w:rsidR="00C60C72" w:rsidRPr="00161EBC" w:rsidRDefault="00CE7890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="00C60C72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ikrofalówka</w:t>
            </w: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 pojemność min. 23l, sterowanie elektroniczne, moc min. 800W.</w:t>
            </w:r>
            <w:r w:rsidR="009F7A96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161EBC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Kolor czarny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42A03" w14:textId="26640313" w:rsidR="00C60C72" w:rsidRPr="00161EBC" w:rsidRDefault="00C60C72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76EA" w14:textId="0CCDE556" w:rsidR="00C60C72" w:rsidRPr="00161EBC" w:rsidRDefault="009E02F2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161EBC" w:rsidRPr="00161EBC" w14:paraId="37CCD320" w14:textId="3B55B902" w:rsidTr="00D51B0E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9DB2" w14:textId="5AF09101" w:rsidR="00C60C72" w:rsidRPr="00161EBC" w:rsidRDefault="000D61E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C60C72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A5C1" w14:textId="7983BEA1" w:rsidR="00C60C72" w:rsidRPr="00161EBC" w:rsidRDefault="00A633D8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="00C60C72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iekarnik elektryczny do zabudowy</w:t>
            </w:r>
            <w:r w:rsidR="00CE7890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60cm</w:t>
            </w:r>
            <w:r w:rsidR="00902C98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pojemność min. 71l max. 76l., funkcja </w:t>
            </w:r>
            <w:proofErr w:type="spellStart"/>
            <w:r w:rsidR="00902C98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termoobiegu</w:t>
            </w:r>
            <w:proofErr w:type="spellEnd"/>
            <w:r w:rsidR="00902C98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="009F7A96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161EBC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Kolor czarny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52198" w14:textId="65D6B8BB" w:rsidR="00C60C72" w:rsidRPr="00161EBC" w:rsidRDefault="00C60C72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96D0" w14:textId="51E3D966" w:rsidR="00C60C72" w:rsidRPr="00161EBC" w:rsidRDefault="009E02F2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161EBC" w:rsidRPr="00161EBC" w14:paraId="6F4D3A9A" w14:textId="45AAC6CD" w:rsidTr="00D51B0E">
        <w:trPr>
          <w:trHeight w:val="327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4FB0" w14:textId="0FEFDC38" w:rsidR="00C60C72" w:rsidRPr="00161EBC" w:rsidRDefault="000D61E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C60C72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DD58" w14:textId="5D015407" w:rsidR="00C60C72" w:rsidRPr="00161EBC" w:rsidRDefault="00A633D8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="00C60C72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łyta indukcyjna</w:t>
            </w:r>
            <w:r w:rsidR="00902C98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– ceramiczna, szerokość min. 59,2 cm, 4 pola grzewcze, wskaźnik ciepła resztkowego</w:t>
            </w:r>
            <w:r w:rsidR="009F7A96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161EBC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Kolor czarny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BDBC8" w14:textId="7979CD0D" w:rsidR="00C60C72" w:rsidRPr="00161EBC" w:rsidRDefault="00C60C72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C9CB" w14:textId="23933FB3" w:rsidR="00C60C72" w:rsidRPr="00161EBC" w:rsidRDefault="00073E85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161EBC" w:rsidRPr="00161EBC" w14:paraId="36B84006" w14:textId="7355094D" w:rsidTr="00D51B0E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2AA6" w14:textId="4F9DA55B" w:rsidR="00C60C72" w:rsidRPr="00161EBC" w:rsidRDefault="000D61E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="00C60C72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C9CC" w14:textId="7490230C" w:rsidR="00C60C72" w:rsidRPr="00161EBC" w:rsidRDefault="00A633D8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="00C60C72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ochłaniacz (okap) kuchenny</w:t>
            </w:r>
            <w:r w:rsidR="006756A4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B725C5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 zamontowania na ścianie</w:t>
            </w:r>
            <w:r w:rsidR="00902C98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- wydajność min. 305m3/h, podświetlenie </w:t>
            </w:r>
            <w:proofErr w:type="spellStart"/>
            <w:r w:rsidR="00902C98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ledowe</w:t>
            </w:r>
            <w:proofErr w:type="spellEnd"/>
            <w:r w:rsidR="00902C98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min. 3 tryby pracy. </w:t>
            </w:r>
            <w:r w:rsidR="009E02F2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="00902C98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zerokość pasująca do płyty indukcyjnej opisanej w pozycji </w:t>
            </w:r>
            <w:r w:rsidR="009E02F2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902C98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tabeli. </w:t>
            </w:r>
            <w:r w:rsidR="006756A4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Pochłaniacz na filtry węglowe. </w:t>
            </w:r>
            <w:r w:rsidR="00161EBC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Kolor czarny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FDEC6" w14:textId="50BC53DF" w:rsidR="00C60C72" w:rsidRPr="00161EBC" w:rsidRDefault="00C60C72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8960" w14:textId="62FF7C15" w:rsidR="00C60C72" w:rsidRPr="00161EBC" w:rsidRDefault="00073E85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161EBC" w:rsidRPr="00161EBC" w14:paraId="2EDA64E2" w14:textId="20E065C2" w:rsidTr="00D51B0E">
        <w:trPr>
          <w:trHeight w:val="326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EBE6" w14:textId="59A450BF" w:rsidR="00C60C72" w:rsidRPr="00161EBC" w:rsidRDefault="000D61E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 w:rsidR="00C60C72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B018" w14:textId="1B84FCCD" w:rsidR="00C60C72" w:rsidRPr="00161EBC" w:rsidRDefault="00902811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="00C60C72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ralka</w:t>
            </w: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– pojemność</w:t>
            </w:r>
            <w:r w:rsidR="00A633D8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załadunku</w:t>
            </w: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8kg, maksymalna prędkość wirowania min. 1200 </w:t>
            </w:r>
            <w:proofErr w:type="spellStart"/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obr</w:t>
            </w:r>
            <w:proofErr w:type="spellEnd"/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/min, wysokość min. 80 cm max 85 cm, szerokość 60 cm( +/- 5cm), głębokość min. 45 cm max. 60 cm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18C6E" w14:textId="63EA7E6E" w:rsidR="00C60C72" w:rsidRPr="00161EBC" w:rsidRDefault="00C60C72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57F9" w14:textId="7E482B75" w:rsidR="00C60C72" w:rsidRPr="00161EBC" w:rsidRDefault="00073E85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161EBC" w:rsidRPr="00161EBC" w14:paraId="338B96AE" w14:textId="021FE308" w:rsidTr="00D51B0E">
        <w:trPr>
          <w:trHeight w:val="41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F59E" w14:textId="1201F4A8" w:rsidR="00C60C72" w:rsidRPr="00161EBC" w:rsidRDefault="000D61E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 w:rsidR="00C60C72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54C4" w14:textId="5534B5ED" w:rsidR="00C60C72" w:rsidRPr="00161EBC" w:rsidRDefault="007C5061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="00C60C72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uszarka</w:t>
            </w: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na pranie bębnowa wolnostojąca ładowana od frontu. Wielkoś</w:t>
            </w:r>
            <w:r w:rsidR="00A633D8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ć</w:t>
            </w: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załadunku min. 8 kg. Szerokość min. 58 cm max. 62 cm, wysokość min. 83 cm max. 86 cm, głębokość min. 60 cm max. 65 cm.,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1B97D" w14:textId="36013BCC" w:rsidR="00C60C72" w:rsidRPr="00161EBC" w:rsidRDefault="00C60C72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6F73" w14:textId="31B8350B" w:rsidR="00C60C72" w:rsidRPr="00161EBC" w:rsidRDefault="00073E85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161EBC" w:rsidRPr="00161EBC" w14:paraId="3F091D00" w14:textId="13539A1D" w:rsidTr="00113964">
        <w:trPr>
          <w:trHeight w:val="575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62E3" w14:textId="37E63FDD" w:rsidR="00D51B0E" w:rsidRPr="00161EBC" w:rsidRDefault="00D51B0E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0D61E4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64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517E" w14:textId="21AED682" w:rsidR="00D51B0E" w:rsidRPr="00161EBC" w:rsidRDefault="00D51B0E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Telewizor 43 cale wraz z</w:t>
            </w:r>
            <w:r w:rsidR="00063730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ruchomym</w:t>
            </w: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uchwytem do powieszenia na ścianie. Telewizor z systemem smart TV i dostępem do sieci </w:t>
            </w:r>
            <w:proofErr w:type="spellStart"/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WiFi</w:t>
            </w:r>
            <w:proofErr w:type="spellEnd"/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 Minimum 3 złącza HDMI.</w:t>
            </w:r>
            <w:r w:rsidR="00063730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C081" w14:textId="71088523" w:rsidR="00D51B0E" w:rsidRPr="00161EBC" w:rsidRDefault="00D51B0E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Telewizor</w:t>
            </w:r>
          </w:p>
          <w:p w14:paraId="0DAFA265" w14:textId="77777777" w:rsidR="00D51B0E" w:rsidRPr="00161EBC" w:rsidRDefault="00D51B0E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9A495" w14:textId="7F417843" w:rsidR="00D51B0E" w:rsidRPr="00161EBC" w:rsidRDefault="00D51B0E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683C" w14:textId="02D7C57C" w:rsidR="00D51B0E" w:rsidRPr="00161EBC" w:rsidRDefault="00073E85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</w:tr>
      <w:tr w:rsidR="00161EBC" w:rsidRPr="00161EBC" w14:paraId="69C2DE70" w14:textId="77777777" w:rsidTr="00113964">
        <w:trPr>
          <w:trHeight w:val="60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51C6" w14:textId="77777777" w:rsidR="00D51B0E" w:rsidRPr="00161EBC" w:rsidRDefault="00D51B0E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0FFD" w14:textId="77777777" w:rsidR="00D51B0E" w:rsidRPr="00161EBC" w:rsidRDefault="00D51B0E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4ECD" w14:textId="5BE92DA9" w:rsidR="00D51B0E" w:rsidRPr="00161EBC" w:rsidRDefault="00D51B0E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Uchwyt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9EBE9" w14:textId="1D4BD607" w:rsidR="00D51B0E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1087" w14:textId="2ABFDB66" w:rsidR="00D51B0E" w:rsidRPr="00161EBC" w:rsidRDefault="00073E85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</w:tr>
      <w:tr w:rsidR="00161EBC" w:rsidRPr="00161EBC" w14:paraId="0F481F3E" w14:textId="44484028" w:rsidTr="00113964">
        <w:trPr>
          <w:trHeight w:val="605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54C0" w14:textId="2FA2A381" w:rsidR="00D51B0E" w:rsidRPr="00161EBC" w:rsidRDefault="00D51B0E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0D61E4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64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3C18" w14:textId="134557A5" w:rsidR="00D51B0E" w:rsidRPr="00161EBC" w:rsidRDefault="00A633D8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</w:t>
            </w:r>
            <w:r w:rsidR="00D51B0E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elewizor 55-65 cali wraz z </w:t>
            </w:r>
            <w:r w:rsidR="00063730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ruchomym </w:t>
            </w:r>
            <w:r w:rsidR="00D51B0E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uchwytem do powieszenia na ścianie. Telewizor z systemem smart TV i dostępem do sieci </w:t>
            </w:r>
            <w:proofErr w:type="spellStart"/>
            <w:r w:rsidR="00D51B0E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WiFi</w:t>
            </w:r>
            <w:proofErr w:type="spellEnd"/>
            <w:r w:rsidR="00D51B0E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 Minimum 3 złącza HDMI.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8765" w14:textId="329D9FC2" w:rsidR="00D51B0E" w:rsidRPr="00161EBC" w:rsidRDefault="00D51B0E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Telewizor</w:t>
            </w:r>
          </w:p>
          <w:p w14:paraId="2C4E272C" w14:textId="77777777" w:rsidR="00D51B0E" w:rsidRPr="00161EBC" w:rsidRDefault="00D51B0E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A68A9" w14:textId="19F6CE1E" w:rsidR="00D51B0E" w:rsidRPr="00161EBC" w:rsidRDefault="00D51B0E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C4BB" w14:textId="1D509820" w:rsidR="00D51B0E" w:rsidRPr="00161EBC" w:rsidRDefault="00073E85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161EBC" w:rsidRPr="00161EBC" w14:paraId="406391A6" w14:textId="77777777" w:rsidTr="00113964">
        <w:trPr>
          <w:trHeight w:val="68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E290" w14:textId="77777777" w:rsidR="00D51B0E" w:rsidRPr="00161EBC" w:rsidRDefault="00D51B0E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61F1" w14:textId="77777777" w:rsidR="00D51B0E" w:rsidRPr="00161EBC" w:rsidRDefault="00D51B0E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13CC" w14:textId="1334DE23" w:rsidR="00D51B0E" w:rsidRPr="00161EBC" w:rsidRDefault="00D51B0E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Uchwyt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14A43" w14:textId="0839F5D4" w:rsidR="00D51B0E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ABF5" w14:textId="37E8B35B" w:rsidR="00D51B0E" w:rsidRPr="00161EBC" w:rsidRDefault="00073E85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161EBC" w:rsidRPr="00161EBC" w14:paraId="75ABC14B" w14:textId="065D9E1D" w:rsidTr="00D51B0E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802B" w14:textId="50E3D103" w:rsidR="00C60C72" w:rsidRPr="00161EBC" w:rsidRDefault="00C60C72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0D61E4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DD11" w14:textId="3E37C820" w:rsidR="00C60C72" w:rsidRPr="00161EBC" w:rsidRDefault="00A633D8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C60C72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lew dwukomorowy z </w:t>
            </w:r>
            <w:proofErr w:type="spellStart"/>
            <w:r w:rsidR="00C60C72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ociekaczem</w:t>
            </w:r>
            <w:proofErr w:type="spellEnd"/>
            <w:r w:rsidR="00C0088D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prostokątny, maksymalna szerokość 116 cm, maksymalna głębokość 50 cm. Zlew wpuszczany w blat.</w:t>
            </w: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161EBC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</w:t>
            </w:r>
            <w:r w:rsidR="00FC7B8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</w:t>
            </w:r>
            <w:r w:rsidR="00161EBC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or czarny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FA5E2" w14:textId="61B4D6D7" w:rsidR="00C60C72" w:rsidRPr="00161EBC" w:rsidRDefault="00C60C72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B677" w14:textId="75357895" w:rsidR="00C60C72" w:rsidRPr="00161EBC" w:rsidRDefault="00073E85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161EBC" w:rsidRPr="00161EBC" w14:paraId="5755EC2C" w14:textId="77777777" w:rsidTr="00D51B0E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1B23" w14:textId="6A6178DF" w:rsidR="00C0088D" w:rsidRPr="00161EBC" w:rsidRDefault="000D61E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  <w:r w:rsidR="00C0088D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CE13" w14:textId="3F57BBB1" w:rsidR="00C0088D" w:rsidRPr="00161EBC" w:rsidRDefault="00A633D8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  <w:r w:rsidR="00C0088D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ateria kuchenna</w:t>
            </w: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z</w:t>
            </w:r>
            <w:r w:rsidR="00C0088D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wyciągan</w:t>
            </w: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ą</w:t>
            </w:r>
            <w:r w:rsidR="00C0088D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i obrotow</w:t>
            </w: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ą</w:t>
            </w:r>
            <w:r w:rsidR="00C0088D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wylewk</w:t>
            </w: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ą</w:t>
            </w:r>
            <w:r w:rsidR="00C0088D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dwa rodzaje strumienia wody, wysokość całkowita min. 42 cm max. 44 cm. Bateria musi pasować do zlewu opisanego w pozycji 1</w:t>
            </w:r>
            <w:r w:rsidR="009E02F2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C0088D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tabeli. </w:t>
            </w:r>
            <w:r w:rsidR="00161EBC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Kolor czarny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6B03B" w14:textId="32E980CE" w:rsidR="00C0088D" w:rsidRPr="00161EBC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8EB1" w14:textId="1F5FD3C2" w:rsidR="00C0088D" w:rsidRPr="00161EBC" w:rsidRDefault="00073E85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161EBC" w:rsidRPr="00161EBC" w14:paraId="5850F7E5" w14:textId="74C0CAB1" w:rsidTr="00D51B0E">
        <w:trPr>
          <w:trHeight w:val="41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5E91" w14:textId="60F09DCD" w:rsidR="00C0088D" w:rsidRPr="00161EBC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0D61E4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D87D" w14:textId="5BB1621D" w:rsidR="00C0088D" w:rsidRPr="00161EBC" w:rsidRDefault="001D6593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C0088D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mywarka </w:t>
            </w:r>
            <w:r w:rsidR="00E47FD4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gastronomiczna z </w:t>
            </w:r>
            <w:proofErr w:type="spellStart"/>
            <w:r w:rsidR="00E47FD4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wyparza</w:t>
            </w:r>
            <w:r w:rsidR="00975B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rką</w:t>
            </w:r>
            <w:proofErr w:type="spellEnd"/>
            <w:r w:rsidR="00E47FD4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 Długość min. 566 cm max. 60 cm, szerokość min. 60 cm max 67 cm, wysokość min. 81 cm max. 84 cm. Wyposażona w 3 kosze (uniwersalny, na talerze i na sztućce).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D0C1B" w14:textId="71A2D137" w:rsidR="00C0088D" w:rsidRPr="00161EBC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7CE1" w14:textId="3A4B750C" w:rsidR="00C0088D" w:rsidRPr="00161EBC" w:rsidRDefault="00073E85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161EBC" w:rsidRPr="00161EBC" w14:paraId="1A2255A2" w14:textId="0DFA21F1" w:rsidTr="00D51B0E">
        <w:trPr>
          <w:trHeight w:val="444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5A71" w14:textId="56AC2F61" w:rsidR="00C0088D" w:rsidRPr="00161EBC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0D61E4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E646" w14:textId="77777777" w:rsidR="001D6593" w:rsidRPr="00640F6D" w:rsidRDefault="00C0088D" w:rsidP="00113964">
            <w:pPr>
              <w:pStyle w:val="Standard"/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40F6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Komputer</w:t>
            </w:r>
          </w:p>
          <w:p w14:paraId="76866B58" w14:textId="57CD4C1D" w:rsidR="00C0088D" w:rsidRPr="00640F6D" w:rsidRDefault="00C0088D" w:rsidP="00113964">
            <w:pPr>
              <w:pStyle w:val="Standard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0F6D">
              <w:rPr>
                <w:rFonts w:ascii="Arial" w:hAnsi="Arial" w:cs="Arial"/>
                <w:sz w:val="20"/>
                <w:szCs w:val="20"/>
              </w:rPr>
              <w:t xml:space="preserve">Procesor min Intel </w:t>
            </w:r>
            <w:proofErr w:type="spellStart"/>
            <w:r w:rsidRPr="00640F6D">
              <w:rPr>
                <w:rFonts w:ascii="Arial" w:hAnsi="Arial" w:cs="Arial"/>
                <w:sz w:val="20"/>
                <w:szCs w:val="20"/>
              </w:rPr>
              <w:t>Core</w:t>
            </w:r>
            <w:proofErr w:type="spellEnd"/>
            <w:r w:rsidRPr="00640F6D">
              <w:rPr>
                <w:rFonts w:ascii="Arial" w:hAnsi="Arial" w:cs="Arial"/>
                <w:sz w:val="20"/>
                <w:szCs w:val="20"/>
              </w:rPr>
              <w:t xml:space="preserve"> i7-12700 (12 rdzeni, 20 wątków, 2.10-4.80 GHz, 25 MB cache)</w:t>
            </w:r>
          </w:p>
          <w:p w14:paraId="1DD0FF83" w14:textId="77777777" w:rsidR="00C0088D" w:rsidRPr="00640F6D" w:rsidRDefault="00C0088D" w:rsidP="00113964">
            <w:pPr>
              <w:pStyle w:val="Standard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0F6D">
              <w:rPr>
                <w:rFonts w:ascii="Arial" w:hAnsi="Arial" w:cs="Arial"/>
                <w:sz w:val="20"/>
                <w:szCs w:val="20"/>
              </w:rPr>
              <w:lastRenderedPageBreak/>
              <w:t>Chipset Intel B660</w:t>
            </w:r>
          </w:p>
          <w:p w14:paraId="75E717D5" w14:textId="77777777" w:rsidR="00C0088D" w:rsidRPr="00640F6D" w:rsidRDefault="00C0088D" w:rsidP="00113964">
            <w:pPr>
              <w:pStyle w:val="Standard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0F6D">
              <w:rPr>
                <w:rFonts w:ascii="Arial" w:hAnsi="Arial" w:cs="Arial"/>
                <w:sz w:val="20"/>
                <w:szCs w:val="20"/>
              </w:rPr>
              <w:t>Pamięć RAM min 16 GB (DIMM DDR4, 3200 MHz)</w:t>
            </w:r>
          </w:p>
          <w:p w14:paraId="3D8A3F04" w14:textId="77777777" w:rsidR="00C0088D" w:rsidRPr="00640F6D" w:rsidRDefault="00C0088D" w:rsidP="00113964">
            <w:pPr>
              <w:pStyle w:val="Standard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0F6D">
              <w:rPr>
                <w:rFonts w:ascii="Arial" w:hAnsi="Arial" w:cs="Arial"/>
                <w:sz w:val="20"/>
                <w:szCs w:val="20"/>
              </w:rPr>
              <w:t>Maksymalna obsługiwana ilość pamięci RAM 32 GB</w:t>
            </w:r>
          </w:p>
          <w:p w14:paraId="7BA04102" w14:textId="77777777" w:rsidR="00C0088D" w:rsidRPr="00640F6D" w:rsidRDefault="00C0088D" w:rsidP="00113964">
            <w:pPr>
              <w:pStyle w:val="Standard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0F6D">
              <w:rPr>
                <w:rFonts w:ascii="Arial" w:hAnsi="Arial" w:cs="Arial"/>
                <w:sz w:val="20"/>
                <w:szCs w:val="20"/>
              </w:rPr>
              <w:t>Liczba gniazd pamięci (ogółem / wolne) 2/1</w:t>
            </w:r>
          </w:p>
          <w:p w14:paraId="4DEAF1A5" w14:textId="77777777" w:rsidR="00C0088D" w:rsidRPr="00640F6D" w:rsidRDefault="00C0088D" w:rsidP="00113964">
            <w:pPr>
              <w:pStyle w:val="Standard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0F6D">
              <w:rPr>
                <w:rFonts w:ascii="Arial" w:hAnsi="Arial" w:cs="Arial"/>
                <w:sz w:val="20"/>
                <w:szCs w:val="20"/>
              </w:rPr>
              <w:t>Napięcie pamięci RAM 1.35 V</w:t>
            </w:r>
          </w:p>
          <w:p w14:paraId="494533F6" w14:textId="77777777" w:rsidR="00C0088D" w:rsidRPr="00640F6D" w:rsidRDefault="00C0088D" w:rsidP="00113964">
            <w:pPr>
              <w:pStyle w:val="Standard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0F6D">
              <w:rPr>
                <w:rFonts w:ascii="Arial" w:hAnsi="Arial" w:cs="Arial"/>
                <w:sz w:val="20"/>
                <w:szCs w:val="20"/>
              </w:rPr>
              <w:t>Karta graficzna Intel UHD Graphics 770</w:t>
            </w:r>
          </w:p>
          <w:p w14:paraId="7EE74938" w14:textId="77777777" w:rsidR="00C0088D" w:rsidRPr="00640F6D" w:rsidRDefault="00C0088D" w:rsidP="00113964">
            <w:pPr>
              <w:pStyle w:val="Standard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0F6D">
              <w:rPr>
                <w:rFonts w:ascii="Arial" w:hAnsi="Arial" w:cs="Arial"/>
                <w:sz w:val="20"/>
                <w:szCs w:val="20"/>
              </w:rPr>
              <w:t>Wielkość pamięci karty graficznej Pamięć współdzielona</w:t>
            </w:r>
          </w:p>
          <w:p w14:paraId="09F0D5EB" w14:textId="77777777" w:rsidR="00C0088D" w:rsidRPr="00640F6D" w:rsidRDefault="00C0088D" w:rsidP="00113964">
            <w:pPr>
              <w:pStyle w:val="Standard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0F6D">
              <w:rPr>
                <w:rFonts w:ascii="Arial" w:hAnsi="Arial" w:cs="Arial"/>
                <w:sz w:val="20"/>
                <w:szCs w:val="20"/>
              </w:rPr>
              <w:t>Dysk SSD SATA 1000 GB</w:t>
            </w:r>
          </w:p>
          <w:p w14:paraId="1FCEC851" w14:textId="77777777" w:rsidR="00C0088D" w:rsidRPr="00640F6D" w:rsidRDefault="00C0088D" w:rsidP="00113964">
            <w:pPr>
              <w:pStyle w:val="Standard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0F6D">
              <w:rPr>
                <w:rFonts w:ascii="Arial" w:hAnsi="Arial" w:cs="Arial"/>
                <w:sz w:val="20"/>
                <w:szCs w:val="20"/>
              </w:rPr>
              <w:t xml:space="preserve">Wbudowane napędy optyczne Nagrywarka DVD+/-RW </w:t>
            </w:r>
            <w:proofErr w:type="spellStart"/>
            <w:r w:rsidRPr="00640F6D">
              <w:rPr>
                <w:rFonts w:ascii="Arial" w:hAnsi="Arial" w:cs="Arial"/>
                <w:sz w:val="20"/>
                <w:szCs w:val="20"/>
              </w:rPr>
              <w:t>DualLayer</w:t>
            </w:r>
            <w:proofErr w:type="spellEnd"/>
          </w:p>
          <w:p w14:paraId="5AE78019" w14:textId="77777777" w:rsidR="00C0088D" w:rsidRPr="00640F6D" w:rsidRDefault="00C0088D" w:rsidP="00113964">
            <w:pPr>
              <w:pStyle w:val="Standard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0F6D">
              <w:rPr>
                <w:rFonts w:ascii="Arial" w:hAnsi="Arial" w:cs="Arial"/>
                <w:sz w:val="20"/>
                <w:szCs w:val="20"/>
              </w:rPr>
              <w:t>Dźwięk Zintegrowana karta dźwiękowa</w:t>
            </w:r>
          </w:p>
          <w:p w14:paraId="7E2A3384" w14:textId="77777777" w:rsidR="00C0088D" w:rsidRPr="00640F6D" w:rsidRDefault="00C0088D" w:rsidP="00113964">
            <w:pPr>
              <w:pStyle w:val="Standard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0F6D">
              <w:rPr>
                <w:rFonts w:ascii="Arial" w:hAnsi="Arial" w:cs="Arial"/>
                <w:sz w:val="20"/>
                <w:szCs w:val="20"/>
              </w:rPr>
              <w:t>Łączność Wi-Fi 5 (802.11 a/b/g/n/</w:t>
            </w:r>
            <w:proofErr w:type="spellStart"/>
            <w:r w:rsidRPr="00640F6D"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  <w:r w:rsidRPr="00640F6D">
              <w:rPr>
                <w:rFonts w:ascii="Arial" w:hAnsi="Arial" w:cs="Arial"/>
                <w:sz w:val="20"/>
                <w:szCs w:val="20"/>
              </w:rPr>
              <w:t xml:space="preserve">) LAN 10/100/1000 </w:t>
            </w:r>
            <w:proofErr w:type="spellStart"/>
            <w:r w:rsidRPr="00640F6D">
              <w:rPr>
                <w:rFonts w:ascii="Arial" w:hAnsi="Arial" w:cs="Arial"/>
                <w:sz w:val="20"/>
                <w:szCs w:val="20"/>
              </w:rPr>
              <w:t>Mbps</w:t>
            </w:r>
            <w:proofErr w:type="spellEnd"/>
            <w:r w:rsidRPr="00640F6D">
              <w:rPr>
                <w:rFonts w:ascii="Arial" w:hAnsi="Arial" w:cs="Arial"/>
                <w:sz w:val="20"/>
                <w:szCs w:val="20"/>
              </w:rPr>
              <w:t xml:space="preserve"> Bluetooth</w:t>
            </w:r>
          </w:p>
          <w:p w14:paraId="3407597F" w14:textId="77777777" w:rsidR="00C0088D" w:rsidRPr="00640F6D" w:rsidRDefault="00C0088D" w:rsidP="00113964">
            <w:pPr>
              <w:pStyle w:val="Standard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0F6D">
              <w:rPr>
                <w:rFonts w:ascii="Arial" w:hAnsi="Arial" w:cs="Arial"/>
                <w:sz w:val="20"/>
                <w:szCs w:val="20"/>
              </w:rPr>
              <w:t>Złącza - panel przedni USB 2.0 - 2 szt. USB 3.2 Gen. 1 - 2 szt. Wyjście słuchawkowe/wejście mikrofonowe - 1 szt.</w:t>
            </w:r>
          </w:p>
          <w:p w14:paraId="1901316F" w14:textId="77777777" w:rsidR="00C0088D" w:rsidRPr="00640F6D" w:rsidRDefault="00C0088D" w:rsidP="00113964">
            <w:pPr>
              <w:pStyle w:val="Standard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0F6D">
              <w:rPr>
                <w:rFonts w:ascii="Arial" w:hAnsi="Arial" w:cs="Arial"/>
                <w:sz w:val="20"/>
                <w:szCs w:val="20"/>
              </w:rPr>
              <w:t>Złącza - panel tylny USB 2.0 - 2 szt. USB 3.2 Gen. 1 - 2 szt. Wyjście słuchawkowe/głośnikowe - 1 szt.</w:t>
            </w:r>
          </w:p>
          <w:p w14:paraId="5DD23010" w14:textId="77777777" w:rsidR="00C0088D" w:rsidRPr="00640F6D" w:rsidRDefault="00C0088D" w:rsidP="00113964">
            <w:pPr>
              <w:pStyle w:val="Standard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0F6D">
              <w:rPr>
                <w:rFonts w:ascii="Arial" w:hAnsi="Arial" w:cs="Arial"/>
                <w:sz w:val="20"/>
                <w:szCs w:val="20"/>
              </w:rPr>
              <w:t>RJ-45 (LAN) - 1 szt. HDMI - 1 szt. Display Port - 1 szt. AC-in (wejście zasilania) - 1 szt.</w:t>
            </w:r>
          </w:p>
          <w:p w14:paraId="638AAD41" w14:textId="77777777" w:rsidR="00C0088D" w:rsidRPr="00640F6D" w:rsidRDefault="00C0088D" w:rsidP="00113964">
            <w:pPr>
              <w:pStyle w:val="Standard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0F6D">
              <w:rPr>
                <w:rFonts w:ascii="Arial" w:hAnsi="Arial" w:cs="Arial"/>
                <w:sz w:val="20"/>
                <w:szCs w:val="20"/>
              </w:rPr>
              <w:t>Porty wewnętrzne (wolne) PCI-e x16 - 1 szt. PCI-e x1 - 1 szt.</w:t>
            </w:r>
          </w:p>
          <w:p w14:paraId="5A256F7A" w14:textId="77777777" w:rsidR="00C0088D" w:rsidRPr="00640F6D" w:rsidRDefault="00C0088D" w:rsidP="00113964">
            <w:pPr>
              <w:pStyle w:val="Standard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0F6D">
              <w:rPr>
                <w:rFonts w:ascii="Arial" w:hAnsi="Arial" w:cs="Arial"/>
                <w:sz w:val="20"/>
                <w:szCs w:val="20"/>
              </w:rPr>
              <w:t>Zasilacz 180 W</w:t>
            </w:r>
          </w:p>
          <w:p w14:paraId="6932857E" w14:textId="77777777" w:rsidR="00C0088D" w:rsidRPr="00640F6D" w:rsidRDefault="00C0088D" w:rsidP="00113964">
            <w:pPr>
              <w:pStyle w:val="Standard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0F6D">
              <w:rPr>
                <w:rFonts w:ascii="Arial" w:hAnsi="Arial" w:cs="Arial"/>
                <w:sz w:val="20"/>
                <w:szCs w:val="20"/>
              </w:rPr>
              <w:t xml:space="preserve">Dodatkowe informacje Możliwość zabezpieczenia linką (port </w:t>
            </w:r>
            <w:proofErr w:type="spellStart"/>
            <w:r w:rsidRPr="00640F6D">
              <w:rPr>
                <w:rFonts w:ascii="Arial" w:hAnsi="Arial" w:cs="Arial"/>
                <w:sz w:val="20"/>
                <w:szCs w:val="20"/>
              </w:rPr>
              <w:t>Kensington</w:t>
            </w:r>
            <w:proofErr w:type="spellEnd"/>
            <w:r w:rsidRPr="00640F6D">
              <w:rPr>
                <w:rFonts w:ascii="Arial" w:hAnsi="Arial" w:cs="Arial"/>
                <w:sz w:val="20"/>
                <w:szCs w:val="20"/>
              </w:rPr>
              <w:t xml:space="preserve"> Lock) Wbudowany moduł TPM</w:t>
            </w:r>
          </w:p>
          <w:p w14:paraId="52381B5F" w14:textId="77777777" w:rsidR="00C0088D" w:rsidRPr="00640F6D" w:rsidRDefault="00C0088D" w:rsidP="00113964">
            <w:pPr>
              <w:pStyle w:val="Standard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0F6D">
              <w:rPr>
                <w:rFonts w:ascii="Arial" w:hAnsi="Arial" w:cs="Arial"/>
                <w:sz w:val="20"/>
                <w:szCs w:val="20"/>
              </w:rPr>
              <w:t>Mysz i klawiatura w zestawie Klawiatura przewodowa Mysz przewodowa</w:t>
            </w:r>
          </w:p>
          <w:p w14:paraId="4D7EFB3B" w14:textId="77777777" w:rsidR="00C0088D" w:rsidRPr="00640F6D" w:rsidRDefault="00C0088D" w:rsidP="00113964">
            <w:pPr>
              <w:pStyle w:val="Standard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0F6D">
              <w:rPr>
                <w:rFonts w:ascii="Arial" w:hAnsi="Arial" w:cs="Arial"/>
                <w:sz w:val="20"/>
                <w:szCs w:val="20"/>
              </w:rPr>
              <w:t>Dołączone akcesoria Kabel zasilający</w:t>
            </w:r>
          </w:p>
          <w:p w14:paraId="1B78D99B" w14:textId="77777777" w:rsidR="00C0088D" w:rsidRDefault="00C0088D" w:rsidP="00113964">
            <w:pPr>
              <w:pStyle w:val="Standard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0F6D">
              <w:rPr>
                <w:rFonts w:ascii="Arial" w:hAnsi="Arial" w:cs="Arial"/>
                <w:sz w:val="20"/>
                <w:szCs w:val="20"/>
              </w:rPr>
              <w:t>System operacyjny Microsoft Windows 11 Pro</w:t>
            </w:r>
          </w:p>
          <w:p w14:paraId="3517CE9A" w14:textId="77777777" w:rsidR="00484D86" w:rsidRPr="00484D86" w:rsidRDefault="00484D86" w:rsidP="00484D86">
            <w:pPr>
              <w:pStyle w:val="Standard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84D86">
              <w:rPr>
                <w:rFonts w:ascii="Arial" w:hAnsi="Arial" w:cs="Arial"/>
                <w:color w:val="FF0000"/>
                <w:sz w:val="20"/>
                <w:szCs w:val="20"/>
              </w:rPr>
              <w:t>Zamawiający dopuszcza rozwiązanie równoważne spełniające następujące wymagania:</w:t>
            </w:r>
          </w:p>
          <w:p w14:paraId="6D5DA8BC" w14:textId="77777777" w:rsidR="00484D86" w:rsidRPr="00484D86" w:rsidRDefault="00484D86" w:rsidP="00484D86">
            <w:pPr>
              <w:pStyle w:val="Standar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84D86">
              <w:rPr>
                <w:rFonts w:ascii="Arial" w:hAnsi="Arial" w:cs="Arial"/>
                <w:color w:val="FF0000"/>
                <w:sz w:val="20"/>
                <w:szCs w:val="20"/>
              </w:rPr>
              <w:t>System musi mieć możliwość dodania do domeny opartej na systemie Windows 2019</w:t>
            </w:r>
          </w:p>
          <w:p w14:paraId="3D1F1661" w14:textId="77777777" w:rsidR="00484D86" w:rsidRPr="00484D86" w:rsidRDefault="00484D86" w:rsidP="00484D86">
            <w:pPr>
              <w:pStyle w:val="Standar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84D86">
              <w:rPr>
                <w:rFonts w:ascii="Arial" w:hAnsi="Arial" w:cs="Arial"/>
                <w:color w:val="FF0000"/>
                <w:sz w:val="20"/>
                <w:szCs w:val="20"/>
              </w:rPr>
              <w:t>System musi mieć możliwość zarządzania przez polisy GPO oparte o domenę na Windows 2019</w:t>
            </w:r>
          </w:p>
          <w:p w14:paraId="6CAA583C" w14:textId="77777777" w:rsidR="00484D86" w:rsidRPr="00484D86" w:rsidRDefault="00484D86" w:rsidP="00484D86">
            <w:pPr>
              <w:pStyle w:val="Standar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84D86">
              <w:rPr>
                <w:rFonts w:ascii="Arial" w:hAnsi="Arial" w:cs="Arial"/>
                <w:color w:val="FF0000"/>
                <w:sz w:val="20"/>
                <w:szCs w:val="20"/>
              </w:rPr>
              <w:t xml:space="preserve">System musi pozwalać na zarządzanie z poziomu konsoli </w:t>
            </w:r>
            <w:proofErr w:type="spellStart"/>
            <w:r w:rsidRPr="00484D86">
              <w:rPr>
                <w:rFonts w:ascii="Arial" w:hAnsi="Arial" w:cs="Arial"/>
                <w:color w:val="FF0000"/>
                <w:sz w:val="20"/>
                <w:szCs w:val="20"/>
              </w:rPr>
              <w:t>users</w:t>
            </w:r>
            <w:proofErr w:type="spellEnd"/>
            <w:r w:rsidRPr="00484D86">
              <w:rPr>
                <w:rFonts w:ascii="Arial" w:hAnsi="Arial" w:cs="Arial"/>
                <w:color w:val="FF0000"/>
                <w:sz w:val="20"/>
                <w:szCs w:val="20"/>
              </w:rPr>
              <w:t xml:space="preserve"> and </w:t>
            </w:r>
            <w:proofErr w:type="spellStart"/>
            <w:r w:rsidRPr="00484D86">
              <w:rPr>
                <w:rFonts w:ascii="Arial" w:hAnsi="Arial" w:cs="Arial"/>
                <w:color w:val="FF0000"/>
                <w:sz w:val="20"/>
                <w:szCs w:val="20"/>
              </w:rPr>
              <w:t>computers</w:t>
            </w:r>
            <w:proofErr w:type="spellEnd"/>
            <w:r w:rsidRPr="00484D86">
              <w:rPr>
                <w:rFonts w:ascii="Arial" w:hAnsi="Arial" w:cs="Arial"/>
                <w:color w:val="FF0000"/>
                <w:sz w:val="20"/>
                <w:szCs w:val="20"/>
              </w:rPr>
              <w:t xml:space="preserve"> z kontrolera domeny opartego na systemie Windows 2019 - dotyczy to zarządzania użytkownikami, grupami oraz przeglądania logów</w:t>
            </w:r>
          </w:p>
          <w:p w14:paraId="5E07DD32" w14:textId="77777777" w:rsidR="00484D86" w:rsidRPr="00484D86" w:rsidRDefault="00484D86" w:rsidP="00484D86">
            <w:pPr>
              <w:pStyle w:val="Standar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84D86">
              <w:rPr>
                <w:rFonts w:ascii="Arial" w:hAnsi="Arial" w:cs="Arial"/>
                <w:color w:val="FF0000"/>
                <w:sz w:val="20"/>
                <w:szCs w:val="20"/>
              </w:rPr>
              <w:t>System będzie stosował polityki bezpieczeństwa z polis GPO opartych o domenę Windows 2019</w:t>
            </w:r>
          </w:p>
          <w:p w14:paraId="6EBDBA7A" w14:textId="77777777" w:rsidR="00484D86" w:rsidRPr="00484D86" w:rsidRDefault="00484D86" w:rsidP="00484D86">
            <w:pPr>
              <w:pStyle w:val="Standar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84D86">
              <w:rPr>
                <w:rFonts w:ascii="Arial" w:hAnsi="Arial" w:cs="Arial"/>
                <w:color w:val="FF0000"/>
                <w:sz w:val="20"/>
                <w:szCs w:val="20"/>
              </w:rPr>
              <w:t>System musi mieć możliwość użycia filtrów WMI w celu zbierania informacji, stosowanie filtrów musi być możliwe przez polisy GPO oparte o domenę na systemie Windows 2019</w:t>
            </w:r>
          </w:p>
          <w:p w14:paraId="7FA7C910" w14:textId="77777777" w:rsidR="00484D86" w:rsidRPr="00484D86" w:rsidRDefault="00484D86" w:rsidP="00484D86">
            <w:pPr>
              <w:pStyle w:val="Standar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84D86">
              <w:rPr>
                <w:rFonts w:ascii="Arial" w:hAnsi="Arial" w:cs="Arial"/>
                <w:color w:val="FF0000"/>
                <w:sz w:val="20"/>
                <w:szCs w:val="20"/>
              </w:rPr>
              <w:t>System musi umożliwić zainstalowanie aplikacji MS Office bez użycia aplikacji wirtualizujących środowisko Windows</w:t>
            </w:r>
          </w:p>
          <w:p w14:paraId="3666D23D" w14:textId="3C75C972" w:rsidR="00484D86" w:rsidRDefault="00484D86" w:rsidP="00484D86">
            <w:pPr>
              <w:pStyle w:val="Standard"/>
              <w:widowControl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84D86">
              <w:rPr>
                <w:rFonts w:ascii="Arial" w:hAnsi="Arial" w:cs="Arial"/>
                <w:color w:val="FF0000"/>
                <w:sz w:val="20"/>
                <w:szCs w:val="20"/>
              </w:rPr>
              <w:t>W przypadku zaoferowania rozwiązania równoważnego do oferty należy załączyć dokumentację oprogramowania potwierdzającą spełnienie przez zaoferowane oprogramowanie wymagań opisanych w niniejsz</w:t>
            </w:r>
            <w:r w:rsidR="005E1E36">
              <w:rPr>
                <w:rFonts w:ascii="Arial" w:hAnsi="Arial" w:cs="Arial"/>
                <w:color w:val="FF0000"/>
                <w:sz w:val="20"/>
                <w:szCs w:val="20"/>
              </w:rPr>
              <w:t>ym Szczegółowym opisie przedmiotu zamówienia</w:t>
            </w:r>
            <w:r w:rsidRPr="00484D86">
              <w:rPr>
                <w:rFonts w:ascii="Arial" w:hAnsi="Arial" w:cs="Arial"/>
                <w:color w:val="FF0000"/>
                <w:sz w:val="20"/>
                <w:szCs w:val="20"/>
              </w:rPr>
              <w:t>, pełne postanowienia licencji oprogramowania równoważnego oraz wykaz pełnej funkcjonalności oprogramowania równoważnego.</w:t>
            </w:r>
          </w:p>
          <w:p w14:paraId="45000E7F" w14:textId="2FBC8E45" w:rsidR="005E1E36" w:rsidRPr="00484D86" w:rsidRDefault="005E1E36" w:rsidP="00484D86">
            <w:pPr>
              <w:pStyle w:val="Standard"/>
              <w:widowControl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1E36">
              <w:rPr>
                <w:rFonts w:ascii="Arial" w:hAnsi="Arial" w:cs="Arial"/>
                <w:color w:val="FF0000"/>
                <w:sz w:val="20"/>
                <w:szCs w:val="20"/>
              </w:rPr>
              <w:t xml:space="preserve">Wykonawca zobowiązany jest do dostarczenia fabrycznie nowego systemu </w:t>
            </w:r>
            <w:r w:rsidRPr="005E1E36">
              <w:rPr>
                <w:rFonts w:ascii="Arial" w:hAnsi="Arial" w:cs="Arial"/>
                <w:color w:val="FF0000"/>
                <w:sz w:val="20"/>
                <w:szCs w:val="20"/>
              </w:rPr>
              <w:br/>
              <w:t xml:space="preserve">operacyjnego nieużywanego oraz nie aktywowanego nigdy wcześniej na innym </w:t>
            </w:r>
            <w:r w:rsidRPr="005E1E36">
              <w:rPr>
                <w:rFonts w:ascii="Arial" w:hAnsi="Arial" w:cs="Arial"/>
                <w:color w:val="FF0000"/>
                <w:sz w:val="20"/>
                <w:szCs w:val="20"/>
              </w:rPr>
              <w:br/>
              <w:t xml:space="preserve">urządzeniu oraz pochodzącego z legalnego źródła sprzedaży. W przypadku systemu operacyjnego naklejka hologramowa winna być zabezpieczona przed </w:t>
            </w:r>
            <w:r w:rsidRPr="005E1E36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możliwością </w:t>
            </w:r>
            <w:r w:rsidRPr="005E1E36">
              <w:rPr>
                <w:rFonts w:ascii="Arial" w:hAnsi="Arial" w:cs="Arial"/>
                <w:color w:val="FF0000"/>
                <w:sz w:val="20"/>
                <w:szCs w:val="20"/>
              </w:rPr>
              <w:br/>
              <w:t>odczytania klucza za pomocą zabezpieczeń stosowanych przez producenta</w:t>
            </w:r>
          </w:p>
          <w:p w14:paraId="60B851AD" w14:textId="66466971" w:rsidR="00C0088D" w:rsidRPr="00640F6D" w:rsidRDefault="00C0088D" w:rsidP="00113964">
            <w:pPr>
              <w:pStyle w:val="Standard"/>
              <w:widowControl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0F6D">
              <w:rPr>
                <w:rFonts w:ascii="Arial" w:hAnsi="Arial" w:cs="Arial"/>
                <w:sz w:val="20"/>
                <w:szCs w:val="20"/>
              </w:rPr>
              <w:t xml:space="preserve">Dołączone oprogramowanie Partycja </w:t>
            </w:r>
            <w:proofErr w:type="spellStart"/>
            <w:r w:rsidRPr="00640F6D">
              <w:rPr>
                <w:rFonts w:ascii="Arial" w:hAnsi="Arial" w:cs="Arial"/>
                <w:sz w:val="20"/>
                <w:szCs w:val="20"/>
              </w:rPr>
              <w:t>recovery</w:t>
            </w:r>
            <w:proofErr w:type="spellEnd"/>
            <w:r w:rsidRPr="00640F6D">
              <w:rPr>
                <w:rFonts w:ascii="Arial" w:hAnsi="Arial" w:cs="Arial"/>
                <w:sz w:val="20"/>
                <w:szCs w:val="20"/>
              </w:rPr>
              <w:t xml:space="preserve"> (opcja przywrócenia systemu z dysku)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0BDCB" w14:textId="0E412664" w:rsidR="00C0088D" w:rsidRPr="00161EBC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szt.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BBD2" w14:textId="112A5145" w:rsidR="00C0088D" w:rsidRPr="00161EBC" w:rsidRDefault="009E02F2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161EBC" w:rsidRPr="00161EBC" w14:paraId="4153A9E4" w14:textId="7B82ABE1" w:rsidTr="00D51B0E">
        <w:trPr>
          <w:trHeight w:val="412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DE07" w14:textId="12B95383" w:rsidR="00C0088D" w:rsidRPr="00161EBC" w:rsidRDefault="000D61E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16</w:t>
            </w:r>
            <w:r w:rsidR="00C0088D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333D" w14:textId="77777777" w:rsidR="001D6593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Monitor</w:t>
            </w:r>
          </w:p>
          <w:p w14:paraId="72D33CD5" w14:textId="063533AD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Przekątna ekranu min 27"</w:t>
            </w:r>
          </w:p>
          <w:p w14:paraId="2CD1A886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Powłoka matrycy Matowa</w:t>
            </w:r>
          </w:p>
          <w:p w14:paraId="023ADAF3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Rodzaj matrycy LED, IPS</w:t>
            </w:r>
          </w:p>
          <w:p w14:paraId="26EE4D95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Typ ekranu Płaski</w:t>
            </w:r>
          </w:p>
          <w:p w14:paraId="1F23148A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Monitor </w:t>
            </w:r>
            <w:proofErr w:type="spellStart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bezramkowy</w:t>
            </w:r>
            <w:proofErr w:type="spellEnd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Tak</w:t>
            </w:r>
          </w:p>
          <w:p w14:paraId="1FD7C096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Rozdzielczość ekranu min 2560 x 1440 (WQHD)</w:t>
            </w:r>
          </w:p>
          <w:p w14:paraId="3303F4CA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Format obrazu 16:9</w:t>
            </w:r>
          </w:p>
          <w:p w14:paraId="39D2A8FF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Częstotliwość odświeżania ekranu min180 </w:t>
            </w:r>
            <w:proofErr w:type="spellStart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Hz</w:t>
            </w:r>
            <w:proofErr w:type="spellEnd"/>
          </w:p>
          <w:p w14:paraId="61AA20A4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Liczba wyświetlanych kolorów 16,7 mln</w:t>
            </w:r>
          </w:p>
          <w:p w14:paraId="56B323E5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HDR Certyfikat Display HDR 400</w:t>
            </w:r>
          </w:p>
          <w:p w14:paraId="3174ECBF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Czas reakcji 1 ms (GTG)</w:t>
            </w:r>
          </w:p>
          <w:p w14:paraId="6DAB2C15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Technologia synchronizacji </w:t>
            </w:r>
            <w:proofErr w:type="spellStart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FreeSync</w:t>
            </w:r>
            <w:proofErr w:type="spellEnd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™</w:t>
            </w:r>
          </w:p>
          <w:p w14:paraId="5AC71385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Jasność min 350 cd/m²</w:t>
            </w:r>
          </w:p>
          <w:p w14:paraId="2244B2C1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Kontrast statyczny 1 000:1</w:t>
            </w:r>
          </w:p>
          <w:p w14:paraId="408A5CFF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Kąt widzenia w poziomie 178 stopni</w:t>
            </w:r>
          </w:p>
          <w:p w14:paraId="171E7609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Kąt widzenia w pionie178 stopni</w:t>
            </w:r>
          </w:p>
          <w:p w14:paraId="06A2F11E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Złącza HDMI 2.0 - 1 szt. </w:t>
            </w:r>
            <w:proofErr w:type="spellStart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DisplayPort</w:t>
            </w:r>
            <w:proofErr w:type="spellEnd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1.2 - 1 szt. Wyjście słuchawkowe - 1 szt. DC-in (wejście zasilania) - 1 szt.</w:t>
            </w:r>
          </w:p>
          <w:p w14:paraId="3408C811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Obrotowy ekran (PIVOT) Tak</w:t>
            </w:r>
          </w:p>
          <w:p w14:paraId="4FF0088B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Zakres obrotu (PIVOT) min ~92° (w lewo) ~92° (w prawo)</w:t>
            </w:r>
          </w:p>
          <w:p w14:paraId="4684AA91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Regulacja wysokości (</w:t>
            </w:r>
            <w:proofErr w:type="spellStart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Height</w:t>
            </w:r>
            <w:proofErr w:type="spellEnd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 Tak</w:t>
            </w:r>
          </w:p>
          <w:p w14:paraId="6A904FFE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Zakres regulacji wysokości (</w:t>
            </w:r>
            <w:proofErr w:type="spellStart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Height</w:t>
            </w:r>
            <w:proofErr w:type="spellEnd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 min120 mm</w:t>
            </w:r>
          </w:p>
          <w:p w14:paraId="3D59C2E0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Regulacja kąta pochylenia (</w:t>
            </w:r>
            <w:proofErr w:type="spellStart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Tilt</w:t>
            </w:r>
            <w:proofErr w:type="spellEnd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 Tak</w:t>
            </w:r>
          </w:p>
          <w:p w14:paraId="3795F207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Zakres regulacji pochylenia (</w:t>
            </w:r>
            <w:proofErr w:type="spellStart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Tilt</w:t>
            </w:r>
            <w:proofErr w:type="spellEnd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 ~2° (do przodu/w dół)</w:t>
            </w:r>
          </w:p>
          <w:p w14:paraId="0E72CA8A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Regulacja kąta obrotu (</w:t>
            </w:r>
            <w:proofErr w:type="spellStart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Swivel</w:t>
            </w:r>
            <w:proofErr w:type="spellEnd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 Tak</w:t>
            </w:r>
          </w:p>
          <w:p w14:paraId="64D0DB5C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Zakres regulacji obrotu (</w:t>
            </w:r>
            <w:proofErr w:type="spellStart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Swivel</w:t>
            </w:r>
            <w:proofErr w:type="spellEnd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 ~30° (w lewo) ~30° (w prawo)</w:t>
            </w:r>
          </w:p>
          <w:p w14:paraId="3B7C4059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Klasa energetyczna</w:t>
            </w:r>
          </w:p>
          <w:p w14:paraId="28BD6DB3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Kolor Czarny</w:t>
            </w:r>
          </w:p>
          <w:p w14:paraId="3DC17288" w14:textId="69167842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Dołączone akcesoria Skrócona instrukcja obsługi Instrukcja bezpieczeństwa Zasilacz Kabel </w:t>
            </w:r>
            <w:proofErr w:type="spellStart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DisplayPort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ECA71" w14:textId="746A8418" w:rsidR="00C0088D" w:rsidRPr="00161EBC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E550" w14:textId="3E279FCD" w:rsidR="00C0088D" w:rsidRPr="00161EBC" w:rsidRDefault="009E02F2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161EBC" w:rsidRPr="00161EBC" w14:paraId="69511A66" w14:textId="6F2264C7" w:rsidTr="00D51B0E">
        <w:trPr>
          <w:trHeight w:val="421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6B8A" w14:textId="06D2BB96" w:rsidR="00C0088D" w:rsidRPr="00161EBC" w:rsidRDefault="000D61E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  <w:r w:rsidR="00C0088D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7C13" w14:textId="0DAACA8D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Pakiet biurowy</w:t>
            </w: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Office 2024 w wersji BOX lub równoważny</w:t>
            </w:r>
          </w:p>
          <w:p w14:paraId="616CBF90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 Polskiej wersji językowej zawierające następujące aplikacje1):</w:t>
            </w:r>
          </w:p>
          <w:p w14:paraId="23FDEF46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a) Word;</w:t>
            </w:r>
          </w:p>
          <w:p w14:paraId="5FD122D9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b) Excel;</w:t>
            </w:r>
          </w:p>
          <w:p w14:paraId="7532D78A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c) PowerPoint;</w:t>
            </w:r>
          </w:p>
          <w:p w14:paraId="3A83BAE0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d) Outlook;</w:t>
            </w:r>
          </w:p>
          <w:p w14:paraId="6AA4F306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Pakiet musi posiadać licencję wieczystą do użytku komercyjnego</w:t>
            </w:r>
          </w:p>
          <w:p w14:paraId="550C0A3D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wraz z możliwością przekazania licencji na inny komputer</w:t>
            </w:r>
          </w:p>
          <w:p w14:paraId="49F1B6ED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posiadany przez Zamawiającego.</w:t>
            </w:r>
          </w:p>
          <w:p w14:paraId="59038A19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Kryteria równoważności pakietu biurowego:</w:t>
            </w:r>
          </w:p>
          <w:p w14:paraId="77D5BF6A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a) edycja i formatowanie tekstu w języku polskim wraz z obsługą</w:t>
            </w:r>
          </w:p>
          <w:p w14:paraId="5E1D39A5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języka polskiego w zakresie sprawdzania pisowni</w:t>
            </w:r>
          </w:p>
          <w:p w14:paraId="22395DC3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 poprawności gramatycznej oraz funkcjonalnością słownika</w:t>
            </w:r>
          </w:p>
          <w:p w14:paraId="0DCECE1F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wyrazów bliskoznacznych i autokorekty, pracę na</w:t>
            </w:r>
          </w:p>
          <w:p w14:paraId="51C62B4A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dokumentach utworzonych przy pomocy Microsoft Word</w:t>
            </w:r>
          </w:p>
          <w:p w14:paraId="3A77A048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2003/2007/2010/2013 z zapewnieniem bezproblemowej</w:t>
            </w:r>
          </w:p>
          <w:p w14:paraId="1A4CC14D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konwersji wszystkich elementów i atrybutów dokumentu;</w:t>
            </w:r>
          </w:p>
          <w:p w14:paraId="0DA063F8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b) tworzenie arkuszy kalkulacyjnych, obsługa zaawansowanych</w:t>
            </w:r>
          </w:p>
          <w:p w14:paraId="5D27CF06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formuł, tworzenie raportów tabeli przestawnych</w:t>
            </w:r>
          </w:p>
          <w:p w14:paraId="5B3E0048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umożliwiających dynamiczną zmianę wymiarów oraz</w:t>
            </w:r>
          </w:p>
          <w:p w14:paraId="749DA198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wykresów bazujących na danych z tabeli przestawnych,</w:t>
            </w:r>
          </w:p>
          <w:p w14:paraId="5E4D4372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zachowanie pełnej zgodności z formatami plików</w:t>
            </w:r>
          </w:p>
          <w:p w14:paraId="552156BD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utworzonych za pomocą oprogramowania Microsoft Excel</w:t>
            </w:r>
          </w:p>
          <w:p w14:paraId="7B0960D5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2003/2007/2010/2013, z uwzględnieniem poprawnej</w:t>
            </w:r>
          </w:p>
          <w:p w14:paraId="31D4B2DB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realizacji użytych w nich funkcji specjalnych i makropoleceń;</w:t>
            </w:r>
          </w:p>
          <w:p w14:paraId="47DE4F8E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c) obsługa kont serwera Microsoft Exchange, zarządzanie</w:t>
            </w:r>
          </w:p>
          <w:p w14:paraId="369EC5D1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pocztą e-mail, kalendarzami, kontaktami oraz innymi</w:t>
            </w:r>
          </w:p>
          <w:p w14:paraId="0417A47E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informacjami osobistymi i zespołowymi. Obsługa protokołów</w:t>
            </w:r>
          </w:p>
          <w:p w14:paraId="1A0E26C7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POP3, IMAP4, SMTP,NNTP;</w:t>
            </w:r>
          </w:p>
          <w:p w14:paraId="2BF27231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d) narzędzie do przygotowania i prowadzenia prezentacji;</w:t>
            </w:r>
          </w:p>
          <w:p w14:paraId="0F1389BC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e) oprogramowanie instalowane w pamięci komputera;</w:t>
            </w:r>
          </w:p>
          <w:p w14:paraId="7B97B328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f) pełna funkcjonalność w wersji offline;</w:t>
            </w:r>
          </w:p>
          <w:p w14:paraId="05C0F8C6" w14:textId="77777777" w:rsidR="00113964" w:rsidRPr="00161EBC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g) zarządzanie ustawieniami oprogramowania poprzez Zasady</w:t>
            </w:r>
          </w:p>
          <w:p w14:paraId="5714857E" w14:textId="77777777" w:rsidR="00113964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Grup (GPO).</w:t>
            </w:r>
          </w:p>
          <w:p w14:paraId="39BE69D8" w14:textId="40FB6A36" w:rsidR="00B8624F" w:rsidRPr="00484D86" w:rsidRDefault="00484D86" w:rsidP="00113964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4D8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W przypadku zaoferowania rozwiązania równoważnego do oferty należy załączyć dokumentację oprogramowania potwierdzającą spełnienie przez zaoferowane oprogramowanie wymagań opisanych w niniejsz</w:t>
            </w:r>
            <w:r w:rsidR="005E1E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ym</w:t>
            </w:r>
            <w:r w:rsidRPr="00484D8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5E1E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Opisie przedmiotu zamówienia</w:t>
            </w:r>
            <w:r w:rsidRPr="00484D8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, pełne postanowienia licencji oprogramowania równoważnego oraz wykaz pełnej funkcjonalności oprogramowania równoważnego.</w:t>
            </w:r>
          </w:p>
          <w:p w14:paraId="1B8F7390" w14:textId="11EC2C8F" w:rsidR="00C0088D" w:rsidRPr="00161EBC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6078D" w14:textId="355A8EA5" w:rsidR="00C0088D" w:rsidRPr="00161EBC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szt.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0206" w14:textId="02BD95C7" w:rsidR="00C0088D" w:rsidRPr="00161EBC" w:rsidRDefault="009E02F2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161EBC" w:rsidRPr="00161EBC" w14:paraId="6002E4F9" w14:textId="1580D58A" w:rsidTr="00D51B0E">
        <w:trPr>
          <w:trHeight w:val="27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B902" w14:textId="42B6672C" w:rsidR="00C0088D" w:rsidRPr="00161EBC" w:rsidRDefault="000D61E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  <w:r w:rsidR="00C0088D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3EC4" w14:textId="50BC07F8" w:rsidR="001D6593" w:rsidRPr="00640F6D" w:rsidRDefault="00113964" w:rsidP="00113964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</w:t>
            </w:r>
            <w:r w:rsidR="00C0088D" w:rsidRPr="00640F6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rządzenie wielofunkcyjne</w:t>
            </w:r>
          </w:p>
          <w:p w14:paraId="24359899" w14:textId="02FE67A8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Technologia druku  Laserowa, monochromatyczna</w:t>
            </w:r>
          </w:p>
          <w:p w14:paraId="372BF8AE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Obsługiwany typ nośnika Papier zwykły, Koperty</w:t>
            </w:r>
          </w:p>
          <w:p w14:paraId="2CEFEF8C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Obsługiwane formaty nośników: A6 A5 A4 B6 B5 </w:t>
            </w:r>
            <w:proofErr w:type="spellStart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Legal</w:t>
            </w:r>
            <w:proofErr w:type="spellEnd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Letter</w:t>
            </w:r>
            <w:proofErr w:type="spellEnd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Formaty niestandardowe</w:t>
            </w:r>
          </w:p>
          <w:p w14:paraId="0BC59A84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Podajnik papieru 250 arkuszy</w:t>
            </w:r>
          </w:p>
          <w:p w14:paraId="36C56676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Rodzaje podajników papieru Kasetowy + tacka</w:t>
            </w:r>
          </w:p>
          <w:p w14:paraId="4DF892A9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Odbiornik papieru 250 arkuszy</w:t>
            </w:r>
          </w:p>
          <w:p w14:paraId="541F3669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Szybkość druku w mono do 40 str./min</w:t>
            </w:r>
          </w:p>
          <w:p w14:paraId="4C772BE4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Maksymalna rozdzielczość druku 1200 x 1200 </w:t>
            </w:r>
            <w:proofErr w:type="spellStart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dpi</w:t>
            </w:r>
            <w:proofErr w:type="spellEnd"/>
          </w:p>
          <w:p w14:paraId="12DBAA30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Miesięczne obciążenie 50000 str./miesiąc</w:t>
            </w:r>
          </w:p>
          <w:p w14:paraId="101CBD8B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Maksymalna gramatura papieru 220 g/m²</w:t>
            </w:r>
          </w:p>
          <w:p w14:paraId="39A049A0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Druk dwustronny (dupleks) Automatyczny</w:t>
            </w:r>
          </w:p>
          <w:p w14:paraId="55354794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Interfejsy USB LAN (Ethernet)</w:t>
            </w:r>
          </w:p>
          <w:p w14:paraId="7807EB67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Wyświetlacz Wbudowany</w:t>
            </w:r>
          </w:p>
          <w:p w14:paraId="62DECB2C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Napięcie zasilania 220-240 V (+/- 10%) 50Hz (+/- 2 </w:t>
            </w:r>
            <w:proofErr w:type="spellStart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Hz</w:t>
            </w:r>
            <w:proofErr w:type="spellEnd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  <w:p w14:paraId="18254176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Obsługiwane systemy operacyjne min. MS Windows: 10, 11</w:t>
            </w:r>
          </w:p>
          <w:p w14:paraId="684D039D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Dodatkowe informacje Czytnik kart pamięci</w:t>
            </w:r>
          </w:p>
          <w:p w14:paraId="6D907D44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Obsługiwane protokoły sieciowe min. TCP/IP</w:t>
            </w:r>
          </w:p>
          <w:p w14:paraId="5B2294BC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Pamięć RAM min 512MB</w:t>
            </w:r>
          </w:p>
          <w:p w14:paraId="58B0D406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Szybkość procesowa min 800MHz</w:t>
            </w:r>
          </w:p>
          <w:p w14:paraId="12C2E152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Poziom </w:t>
            </w:r>
            <w:proofErr w:type="spellStart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hasłasu</w:t>
            </w:r>
            <w:proofErr w:type="spellEnd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48,3 </w:t>
            </w:r>
            <w:proofErr w:type="spellStart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db</w:t>
            </w:r>
            <w:proofErr w:type="spellEnd"/>
          </w:p>
          <w:p w14:paraId="594AB2EC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Skanowanie w kolorze tak</w:t>
            </w:r>
          </w:p>
          <w:p w14:paraId="21BEE10D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Skanowanie dwustronne tak</w:t>
            </w:r>
          </w:p>
          <w:p w14:paraId="32CC76FB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Automatyczne kopiowanie dwustronne tak</w:t>
            </w:r>
          </w:p>
          <w:p w14:paraId="1DBC6888" w14:textId="27D17F59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Inne funkcje kopiowania: min Skanuj-</w:t>
            </w:r>
            <w:proofErr w:type="spellStart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razdrukuj</w:t>
            </w:r>
            <w:proofErr w:type="spellEnd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-wielokrotnie, sorter elektroniczny, kopia 2w1/4w1, kopiowanie dowodów osobistych, wydruk priorytetowy, programy użytkownika, skanowanie ciągłe, automatyczna zmiana kasety, kontrola gęstości kopii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B43DD" w14:textId="6E1F2894" w:rsidR="00C0088D" w:rsidRPr="00161EBC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szt.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5DB0" w14:textId="2B0F3DAB" w:rsidR="00C0088D" w:rsidRPr="00161EBC" w:rsidRDefault="009E02F2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C0088D" w:rsidRPr="00161EBC" w14:paraId="7D43F1E9" w14:textId="58B32292" w:rsidTr="00D51B0E">
        <w:trPr>
          <w:trHeight w:val="348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0DCE" w14:textId="25532628" w:rsidR="00C0088D" w:rsidRPr="00161EBC" w:rsidRDefault="000D61E4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  <w:r w:rsidR="00C0088D"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D9EE" w14:textId="77777777" w:rsidR="001D6593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Niszczarka</w:t>
            </w:r>
          </w:p>
          <w:p w14:paraId="40E8E59A" w14:textId="72D4A39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Rodzaj cięcia: cięcie na ścinki</w:t>
            </w:r>
          </w:p>
          <w:p w14:paraId="41BD1E2F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Rozmiar cięcia: min 4,5 x 30 mm</w:t>
            </w:r>
          </w:p>
          <w:p w14:paraId="0F3BD7BB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poziomy zabezpieczeń (DIN 66399): min E-3|F-1|O-3|P-4|T-4</w:t>
            </w:r>
          </w:p>
          <w:p w14:paraId="05CFCE92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Wydajność cięcia w arkuszach 80g/m²: min 14 - 16</w:t>
            </w:r>
          </w:p>
          <w:p w14:paraId="10345BE8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Napięcie / częstotliwość: 230 V / 50 </w:t>
            </w:r>
            <w:proofErr w:type="spellStart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Hz</w:t>
            </w:r>
            <w:proofErr w:type="spellEnd"/>
          </w:p>
          <w:p w14:paraId="43B694D8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Szerokość otworu wlotowego: min 240 mm</w:t>
            </w:r>
          </w:p>
          <w:p w14:paraId="4E78F9D6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Pojemność kosza: min 35 l</w:t>
            </w:r>
          </w:p>
          <w:p w14:paraId="121558A4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Poziom hałasu (praca jałowa): ca. 54 </w:t>
            </w:r>
            <w:proofErr w:type="spellStart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dB</w:t>
            </w:r>
            <w:proofErr w:type="spellEnd"/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(A)</w:t>
            </w:r>
          </w:p>
          <w:p w14:paraId="1D425105" w14:textId="77777777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F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Niszczone materiały: Papier, Zszywki i spinacze do papieru, Karta kredytowa, CD/DVD</w:t>
            </w:r>
          </w:p>
          <w:p w14:paraId="11798084" w14:textId="142AEE3B" w:rsidR="00C0088D" w:rsidRPr="00640F6D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F8E60" w14:textId="3C64B166" w:rsidR="00C0088D" w:rsidRPr="00161EBC" w:rsidRDefault="00C0088D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8A73" w14:textId="48D0C465" w:rsidR="00C0088D" w:rsidRPr="00161EBC" w:rsidRDefault="009E02F2" w:rsidP="00113964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1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bookmarkEnd w:id="0"/>
      <w:bookmarkEnd w:id="1"/>
    </w:tbl>
    <w:p w14:paraId="7323C91D" w14:textId="588A87F7" w:rsidR="00F429C3" w:rsidRPr="00161EBC" w:rsidRDefault="00F429C3" w:rsidP="00113964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F429C3" w:rsidRPr="00161E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C0CA0" w14:textId="77777777" w:rsidR="009F0F3A" w:rsidRDefault="009F0F3A" w:rsidP="00913524">
      <w:pPr>
        <w:spacing w:after="0" w:line="240" w:lineRule="auto"/>
      </w:pPr>
      <w:r>
        <w:separator/>
      </w:r>
    </w:p>
  </w:endnote>
  <w:endnote w:type="continuationSeparator" w:id="0">
    <w:p w14:paraId="31609AA3" w14:textId="77777777" w:rsidR="009F0F3A" w:rsidRDefault="009F0F3A" w:rsidP="0091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7B2A3" w14:textId="78EDAB08" w:rsidR="00913524" w:rsidRDefault="00BD4537" w:rsidP="00BD4537">
    <w:pPr>
      <w:spacing w:after="0" w:line="240" w:lineRule="auto"/>
      <w:jc w:val="center"/>
    </w:pPr>
    <w:bookmarkStart w:id="2" w:name="_Hlk134433776"/>
    <w:r>
      <w:t>Dofinansowanie ze środków Funduszu Solidarnościowego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0A056" w14:textId="77777777" w:rsidR="009F0F3A" w:rsidRDefault="009F0F3A" w:rsidP="00913524">
      <w:pPr>
        <w:spacing w:after="0" w:line="240" w:lineRule="auto"/>
      </w:pPr>
      <w:r>
        <w:separator/>
      </w:r>
    </w:p>
  </w:footnote>
  <w:footnote w:type="continuationSeparator" w:id="0">
    <w:p w14:paraId="22B21E38" w14:textId="77777777" w:rsidR="009F0F3A" w:rsidRDefault="009F0F3A" w:rsidP="00913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88032" w14:textId="5082FCD0" w:rsidR="00913524" w:rsidRDefault="00BD4537" w:rsidP="00913524">
    <w:pPr>
      <w:jc w:val="center"/>
    </w:pPr>
    <w:r>
      <w:rPr>
        <w:noProof/>
      </w:rPr>
      <w:drawing>
        <wp:inline distT="0" distB="0" distL="0" distR="0" wp14:anchorId="4C298689" wp14:editId="701B20D7">
          <wp:extent cx="2362200" cy="776613"/>
          <wp:effectExtent l="0" t="0" r="0" b="0"/>
          <wp:docPr id="8809700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456" cy="793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D2F69"/>
    <w:multiLevelType w:val="hybridMultilevel"/>
    <w:tmpl w:val="AC188F52"/>
    <w:lvl w:ilvl="0" w:tplc="257EA6A0">
      <w:start w:val="1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3770C"/>
    <w:multiLevelType w:val="hybridMultilevel"/>
    <w:tmpl w:val="1D444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89759">
    <w:abstractNumId w:val="1"/>
  </w:num>
  <w:num w:numId="2" w16cid:durableId="14469949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2988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F2"/>
    <w:rsid w:val="00016C77"/>
    <w:rsid w:val="00017575"/>
    <w:rsid w:val="00022C16"/>
    <w:rsid w:val="00036AF8"/>
    <w:rsid w:val="00063730"/>
    <w:rsid w:val="000664A7"/>
    <w:rsid w:val="00073E85"/>
    <w:rsid w:val="000D61E4"/>
    <w:rsid w:val="00113964"/>
    <w:rsid w:val="00117B3A"/>
    <w:rsid w:val="0015788F"/>
    <w:rsid w:val="00161EBC"/>
    <w:rsid w:val="00164FFA"/>
    <w:rsid w:val="001A4A7F"/>
    <w:rsid w:val="001A7CCC"/>
    <w:rsid w:val="001B438F"/>
    <w:rsid w:val="001D6593"/>
    <w:rsid w:val="001E799E"/>
    <w:rsid w:val="00236C37"/>
    <w:rsid w:val="002378D1"/>
    <w:rsid w:val="0024364E"/>
    <w:rsid w:val="00256310"/>
    <w:rsid w:val="002A0A90"/>
    <w:rsid w:val="002B0CC0"/>
    <w:rsid w:val="002B16ED"/>
    <w:rsid w:val="002C14AE"/>
    <w:rsid w:val="002D1DF2"/>
    <w:rsid w:val="002F5A0B"/>
    <w:rsid w:val="00342078"/>
    <w:rsid w:val="00373487"/>
    <w:rsid w:val="00393664"/>
    <w:rsid w:val="003D2DF4"/>
    <w:rsid w:val="003D5BC7"/>
    <w:rsid w:val="003E3E50"/>
    <w:rsid w:val="003F1F69"/>
    <w:rsid w:val="004354D5"/>
    <w:rsid w:val="00484D86"/>
    <w:rsid w:val="0048742E"/>
    <w:rsid w:val="00497411"/>
    <w:rsid w:val="004E3A85"/>
    <w:rsid w:val="0051387C"/>
    <w:rsid w:val="00550A0B"/>
    <w:rsid w:val="00562869"/>
    <w:rsid w:val="0056477C"/>
    <w:rsid w:val="00564A8E"/>
    <w:rsid w:val="00596B4D"/>
    <w:rsid w:val="005E1E36"/>
    <w:rsid w:val="00640F6D"/>
    <w:rsid w:val="006756A4"/>
    <w:rsid w:val="00752088"/>
    <w:rsid w:val="00757C83"/>
    <w:rsid w:val="00765C94"/>
    <w:rsid w:val="007C5061"/>
    <w:rsid w:val="007D1E60"/>
    <w:rsid w:val="00872D15"/>
    <w:rsid w:val="00902811"/>
    <w:rsid w:val="00902C98"/>
    <w:rsid w:val="00913524"/>
    <w:rsid w:val="009477E3"/>
    <w:rsid w:val="00952A1C"/>
    <w:rsid w:val="00975B90"/>
    <w:rsid w:val="009C7DC2"/>
    <w:rsid w:val="009E02F2"/>
    <w:rsid w:val="009F0F3A"/>
    <w:rsid w:val="009F7A96"/>
    <w:rsid w:val="00A45AB1"/>
    <w:rsid w:val="00A532C9"/>
    <w:rsid w:val="00A633D8"/>
    <w:rsid w:val="00AE769A"/>
    <w:rsid w:val="00AF36D6"/>
    <w:rsid w:val="00B056B4"/>
    <w:rsid w:val="00B13C5A"/>
    <w:rsid w:val="00B725C5"/>
    <w:rsid w:val="00B8624F"/>
    <w:rsid w:val="00BA1C29"/>
    <w:rsid w:val="00BC2187"/>
    <w:rsid w:val="00BD4537"/>
    <w:rsid w:val="00BD79DF"/>
    <w:rsid w:val="00BD7FEE"/>
    <w:rsid w:val="00BF4059"/>
    <w:rsid w:val="00C0088D"/>
    <w:rsid w:val="00C56F3C"/>
    <w:rsid w:val="00C60C72"/>
    <w:rsid w:val="00CA53DC"/>
    <w:rsid w:val="00CD132F"/>
    <w:rsid w:val="00CE7890"/>
    <w:rsid w:val="00CF0E79"/>
    <w:rsid w:val="00CF17A5"/>
    <w:rsid w:val="00CF36C4"/>
    <w:rsid w:val="00CF469C"/>
    <w:rsid w:val="00D349B0"/>
    <w:rsid w:val="00D51B0E"/>
    <w:rsid w:val="00D62EA3"/>
    <w:rsid w:val="00D65A8E"/>
    <w:rsid w:val="00D7153B"/>
    <w:rsid w:val="00DA14FE"/>
    <w:rsid w:val="00E01E0E"/>
    <w:rsid w:val="00E1232A"/>
    <w:rsid w:val="00E40C35"/>
    <w:rsid w:val="00E47FD4"/>
    <w:rsid w:val="00E62E6C"/>
    <w:rsid w:val="00E86B71"/>
    <w:rsid w:val="00E945A6"/>
    <w:rsid w:val="00EA0C0C"/>
    <w:rsid w:val="00ED0E28"/>
    <w:rsid w:val="00ED487A"/>
    <w:rsid w:val="00F2180E"/>
    <w:rsid w:val="00F429C3"/>
    <w:rsid w:val="00F54BAE"/>
    <w:rsid w:val="00F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19FC"/>
  <w15:chartTrackingRefBased/>
  <w15:docId w15:val="{DF585EE9-4F1E-43FD-A721-6EB227F8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46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69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6477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1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524"/>
  </w:style>
  <w:style w:type="paragraph" w:styleId="Stopka">
    <w:name w:val="footer"/>
    <w:basedOn w:val="Normalny"/>
    <w:link w:val="StopkaZnak"/>
    <w:uiPriority w:val="99"/>
    <w:unhideWhenUsed/>
    <w:rsid w:val="0091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524"/>
  </w:style>
  <w:style w:type="paragraph" w:customStyle="1" w:styleId="Standard">
    <w:name w:val="Standard"/>
    <w:rsid w:val="00C60C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48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BD01B-68A5-4888-AB53-4DF09D01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1423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Tryk</dc:creator>
  <cp:keywords/>
  <dc:description/>
  <cp:lastModifiedBy>Tryk</cp:lastModifiedBy>
  <cp:revision>2</cp:revision>
  <cp:lastPrinted>2024-10-29T13:27:00Z</cp:lastPrinted>
  <dcterms:created xsi:type="dcterms:W3CDTF">2024-11-06T10:32:00Z</dcterms:created>
  <dcterms:modified xsi:type="dcterms:W3CDTF">2024-11-06T10:32:00Z</dcterms:modified>
</cp:coreProperties>
</file>